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3473" w:type="dxa"/>
        <w:tblLook w:val="04A0" w:firstRow="1" w:lastRow="0" w:firstColumn="1" w:lastColumn="0" w:noHBand="0" w:noVBand="1"/>
      </w:tblPr>
      <w:tblGrid>
        <w:gridCol w:w="10279"/>
      </w:tblGrid>
      <w:tr w:rsidR="005C79B4" w:rsidRPr="00687C97" w14:paraId="0E918D7C" w14:textId="77777777" w:rsidTr="005C79B4">
        <w:tc>
          <w:tcPr>
            <w:tcW w:w="3473" w:type="dxa"/>
            <w:shd w:val="clear" w:color="auto" w:fill="auto"/>
          </w:tcPr>
          <w:p w14:paraId="7777B2F8" w14:textId="77777777" w:rsidR="005C79B4" w:rsidRPr="00733565" w:rsidRDefault="005C79B4" w:rsidP="005C79B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bidiVisual/>
              <w:tblW w:w="10063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4534"/>
            </w:tblGrid>
            <w:tr w:rsidR="005C79B4" w:rsidRPr="009C7325" w14:paraId="08F7474A" w14:textId="77777777" w:rsidTr="0034213E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4619C1F0" w14:textId="77777777" w:rsidR="005C79B4" w:rsidRPr="00365362" w:rsidRDefault="005C79B4" w:rsidP="005C79B4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6531F8F7" w14:textId="77777777" w:rsidR="005C79B4" w:rsidRPr="009C7325" w:rsidRDefault="005C79B4" w:rsidP="005C79B4">
                  <w:pPr>
                    <w:pStyle w:val="Heading1"/>
                    <w:spacing w:line="0" w:lineRule="atLeast"/>
                    <w:ind w:left="1566" w:hanging="1566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90155" w14:textId="77777777" w:rsidR="005C79B4" w:rsidRPr="009C7325" w:rsidRDefault="005C79B4" w:rsidP="005C79B4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 wp14:anchorId="4CA264DA" wp14:editId="0D03E51A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1" name="صورة 1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4FF68" w14:textId="77777777" w:rsidR="005C79B4" w:rsidRPr="00365362" w:rsidRDefault="005C79B4" w:rsidP="005C79B4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37671757" w14:textId="77777777" w:rsidR="005C79B4" w:rsidRPr="00F829C3" w:rsidRDefault="005C79B4" w:rsidP="005C79B4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11769DD4" w14:textId="77777777" w:rsidR="005C79B4" w:rsidRPr="00687C97" w:rsidRDefault="005C79B4" w:rsidP="005C79B4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</w:p>
        </w:tc>
      </w:tr>
      <w:tr w:rsidR="005C79B4" w:rsidRPr="00687C97" w14:paraId="31B16D50" w14:textId="77777777" w:rsidTr="005C79B4">
        <w:tc>
          <w:tcPr>
            <w:tcW w:w="3473" w:type="dxa"/>
            <w:shd w:val="clear" w:color="auto" w:fill="auto"/>
          </w:tcPr>
          <w:p w14:paraId="00ED7BC2" w14:textId="77777777" w:rsidR="005C79B4" w:rsidRPr="005C79B4" w:rsidRDefault="005C79B4" w:rsidP="005C79B4">
            <w:pPr>
              <w:pStyle w:val="Heading1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AE"/>
              </w:rPr>
            </w:pPr>
          </w:p>
        </w:tc>
      </w:tr>
    </w:tbl>
    <w:p w14:paraId="7EBB5380" w14:textId="2FD2951B" w:rsidR="005C3613" w:rsidRPr="00082305" w:rsidRDefault="00137C9B" w:rsidP="0068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0"/>
        <w:jc w:val="center"/>
        <w:rPr>
          <w:rFonts w:ascii="Adobe Devanagari" w:hAnsi="Adobe Devanagari" w:cs="Adobe Devanagari"/>
          <w:b/>
          <w:bCs/>
          <w:sz w:val="28"/>
          <w:szCs w:val="28"/>
        </w:rPr>
      </w:pPr>
      <w:r w:rsidRPr="00082305">
        <w:rPr>
          <w:rFonts w:ascii="Adobe Devanagari" w:hAnsi="Adobe Devanagari" w:cs="Adobe Devanagari"/>
          <w:b/>
          <w:bCs/>
          <w:sz w:val="28"/>
          <w:szCs w:val="28"/>
        </w:rPr>
        <w:t>Study Extension</w:t>
      </w:r>
      <w:r w:rsidR="003170C0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for Thesis D</w:t>
      </w:r>
      <w:r w:rsidR="005C3613" w:rsidRPr="00082305">
        <w:rPr>
          <w:rFonts w:ascii="Adobe Devanagari" w:hAnsi="Adobe Devanagari" w:cs="Adobe Devanagari"/>
          <w:b/>
          <w:bCs/>
          <w:sz w:val="28"/>
          <w:szCs w:val="28"/>
        </w:rPr>
        <w:t>efense</w:t>
      </w:r>
      <w:r w:rsidR="003170C0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Application</w:t>
      </w:r>
      <w:r w:rsidR="005C3613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="00A46313" w:rsidRPr="00082305">
        <w:rPr>
          <w:rFonts w:ascii="Adobe Devanagari" w:hAnsi="Adobe Devanagari" w:cs="Adobe Devanagari"/>
          <w:b/>
          <w:bCs/>
          <w:sz w:val="28"/>
          <w:szCs w:val="28"/>
        </w:rPr>
        <w:t>(</w:t>
      </w:r>
      <w:r w:rsidR="005C3613" w:rsidRPr="00082305">
        <w:rPr>
          <w:rFonts w:ascii="Adobe Devanagari" w:hAnsi="Adobe Devanagari" w:cs="Adobe Devanagari"/>
          <w:b/>
          <w:bCs/>
          <w:sz w:val="28"/>
          <w:szCs w:val="28"/>
        </w:rPr>
        <w:t>Master</w:t>
      </w:r>
      <w:r w:rsidR="00A46313" w:rsidRPr="00082305">
        <w:rPr>
          <w:rFonts w:ascii="Adobe Devanagari" w:hAnsi="Adobe Devanagari" w:cs="Adobe Devanagari"/>
          <w:b/>
          <w:bCs/>
          <w:sz w:val="28"/>
          <w:szCs w:val="28"/>
        </w:rPr>
        <w:t>)</w:t>
      </w:r>
      <w:r w:rsidR="00017E9C" w:rsidRPr="00082305">
        <w:rPr>
          <w:rFonts w:ascii="Adobe Devanagari" w:hAnsi="Adobe Devanagari" w:cs="Adobe Devanagari"/>
          <w:b/>
          <w:bCs/>
          <w:sz w:val="28"/>
          <w:szCs w:val="28"/>
        </w:rPr>
        <w:t xml:space="preserve"> (M1</w:t>
      </w:r>
      <w:r w:rsidR="00F92D5E">
        <w:rPr>
          <w:rFonts w:ascii="Adobe Devanagari" w:hAnsi="Adobe Devanagari" w:cs="Adobe Devanagari"/>
          <w:b/>
          <w:bCs/>
          <w:sz w:val="28"/>
          <w:szCs w:val="28"/>
        </w:rPr>
        <w:t>7</w:t>
      </w:r>
      <w:r w:rsidR="00017E9C" w:rsidRPr="00082305">
        <w:rPr>
          <w:rFonts w:ascii="Adobe Devanagari" w:hAnsi="Adobe Devanagari" w:cs="Adobe Devanagari"/>
          <w:b/>
          <w:bCs/>
          <w:sz w:val="28"/>
          <w:szCs w:val="28"/>
        </w:rPr>
        <w:t>)</w:t>
      </w:r>
    </w:p>
    <w:p w14:paraId="737F5F1A" w14:textId="77777777" w:rsidR="00C8686C" w:rsidRDefault="00E417E8" w:rsidP="00EE62C5">
      <w:pPr>
        <w:rPr>
          <w:rFonts w:ascii="Adobe Devanagari" w:hAnsi="Adobe Devanagari" w:cs="Adobe Devanagari"/>
          <w:sz w:val="24"/>
          <w:szCs w:val="24"/>
        </w:rPr>
      </w:pPr>
      <w:r w:rsidRPr="00734DF3">
        <w:rPr>
          <w:rFonts w:ascii="Adobe Devanagari" w:hAnsi="Adobe Devanagari" w:cs="Adobe Devanagari"/>
          <w:b/>
          <w:bCs/>
        </w:rPr>
        <w:t>Note:</w:t>
      </w:r>
      <w:r w:rsidRPr="00734DF3">
        <w:rPr>
          <w:rFonts w:ascii="Adobe Devanagari" w:hAnsi="Adobe Devanagari" w:cs="Adobe Devanagari"/>
        </w:rPr>
        <w:t xml:space="preserve"> The request to extend the duration of the study for the purposes of the thesis defense is</w:t>
      </w:r>
      <w:r w:rsidR="00EE62C5" w:rsidRPr="00734DF3">
        <w:rPr>
          <w:rFonts w:ascii="Adobe Devanagari" w:hAnsi="Adobe Devanagari" w:cs="Adobe Devanagari"/>
        </w:rPr>
        <w:t xml:space="preserve"> for one semester only for Master students</w:t>
      </w:r>
      <w:r w:rsidRPr="00734DF3">
        <w:rPr>
          <w:rFonts w:ascii="Adobe Devanagari" w:hAnsi="Adobe Devanagari" w:cs="Adobe Devanagari"/>
        </w:rPr>
        <w:t xml:space="preserve"> and imm</w:t>
      </w:r>
      <w:r w:rsidR="00EE62C5" w:rsidRPr="00734DF3">
        <w:rPr>
          <w:rFonts w:ascii="Adobe Devanagari" w:hAnsi="Adobe Devanagari" w:cs="Adobe Devanagari"/>
        </w:rPr>
        <w:t xml:space="preserve">ediately begins from the last date allowed </w:t>
      </w:r>
      <w:r w:rsidRPr="00734DF3">
        <w:rPr>
          <w:rFonts w:ascii="Adobe Devanagari" w:hAnsi="Adobe Devanagari" w:cs="Adobe Devanagari"/>
        </w:rPr>
        <w:t>for the student to study</w:t>
      </w:r>
      <w:r w:rsidR="00EE62C5">
        <w:rPr>
          <w:rFonts w:ascii="Adobe Devanagari" w:hAnsi="Adobe Devanagari" w:cs="Adobe Devanagari"/>
          <w:sz w:val="24"/>
          <w:szCs w:val="24"/>
        </w:rPr>
        <w:t>.</w:t>
      </w:r>
    </w:p>
    <w:tbl>
      <w:tblPr>
        <w:tblStyle w:val="TableGrid"/>
        <w:tblW w:w="5074" w:type="pct"/>
        <w:tblLook w:val="04A0" w:firstRow="1" w:lastRow="0" w:firstColumn="1" w:lastColumn="0" w:noHBand="0" w:noVBand="1"/>
      </w:tblPr>
      <w:tblGrid>
        <w:gridCol w:w="1953"/>
        <w:gridCol w:w="383"/>
        <w:gridCol w:w="328"/>
        <w:gridCol w:w="322"/>
        <w:gridCol w:w="148"/>
        <w:gridCol w:w="258"/>
        <w:gridCol w:w="322"/>
        <w:gridCol w:w="322"/>
        <w:gridCol w:w="322"/>
        <w:gridCol w:w="322"/>
        <w:gridCol w:w="439"/>
        <w:gridCol w:w="194"/>
        <w:gridCol w:w="1078"/>
        <w:gridCol w:w="1223"/>
        <w:gridCol w:w="3427"/>
      </w:tblGrid>
      <w:tr w:rsidR="00C73504" w:rsidRPr="00A46313" w14:paraId="4CC38490" w14:textId="77777777" w:rsidTr="00C73504">
        <w:trPr>
          <w:trHeight w:val="288"/>
        </w:trPr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78706BCB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Student</w:t>
            </w: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 xml:space="preserve"> Name</w:t>
            </w:r>
          </w:p>
        </w:tc>
        <w:tc>
          <w:tcPr>
            <w:tcW w:w="4116" w:type="pct"/>
            <w:gridSpan w:val="14"/>
            <w:vAlign w:val="center"/>
          </w:tcPr>
          <w:p w14:paraId="0BE434A0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6460E8A5" w14:textId="77777777" w:rsidTr="00C73504">
        <w:trPr>
          <w:trHeight w:val="288"/>
        </w:trPr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03C16920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ID No.</w:t>
            </w:r>
          </w:p>
        </w:tc>
        <w:tc>
          <w:tcPr>
            <w:tcW w:w="173" w:type="pct"/>
            <w:vAlign w:val="center"/>
          </w:tcPr>
          <w:p w14:paraId="2DEA97D0" w14:textId="6C0B13A8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8" w:type="pct"/>
            <w:vAlign w:val="center"/>
          </w:tcPr>
          <w:p w14:paraId="1BCEE05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A80C138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68815ED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4620C569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72421C6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6D49157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14:paraId="27C8E23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609B91E0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4B38312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Program</w:t>
            </w:r>
          </w:p>
        </w:tc>
        <w:tc>
          <w:tcPr>
            <w:tcW w:w="1553" w:type="pct"/>
            <w:vAlign w:val="center"/>
          </w:tcPr>
          <w:p w14:paraId="45C2FC96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62E7124F" w14:textId="77777777" w:rsidTr="00C73504"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74CA003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Department</w:t>
            </w:r>
          </w:p>
        </w:tc>
        <w:tc>
          <w:tcPr>
            <w:tcW w:w="1432" w:type="pct"/>
            <w:gridSpan w:val="10"/>
            <w:vAlign w:val="center"/>
          </w:tcPr>
          <w:p w14:paraId="04765A7B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4B79CBC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College</w:t>
            </w:r>
          </w:p>
        </w:tc>
        <w:tc>
          <w:tcPr>
            <w:tcW w:w="1553" w:type="pct"/>
            <w:vAlign w:val="center"/>
          </w:tcPr>
          <w:p w14:paraId="1A8B090E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720B9461" w14:textId="77777777" w:rsidTr="00C73504">
        <w:trPr>
          <w:trHeight w:val="576"/>
        </w:trPr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55B651B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Student Signature</w:t>
            </w:r>
          </w:p>
        </w:tc>
        <w:tc>
          <w:tcPr>
            <w:tcW w:w="1432" w:type="pct"/>
            <w:gridSpan w:val="10"/>
            <w:vAlign w:val="center"/>
          </w:tcPr>
          <w:p w14:paraId="4E68C9D8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2514357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Mobile No.</w:t>
            </w:r>
          </w:p>
        </w:tc>
        <w:tc>
          <w:tcPr>
            <w:tcW w:w="1553" w:type="pct"/>
            <w:vAlign w:val="center"/>
          </w:tcPr>
          <w:p w14:paraId="1352FEF4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2BE2F92A" w14:textId="77777777" w:rsidTr="00C73504">
        <w:tc>
          <w:tcPr>
            <w:tcW w:w="1418" w:type="pct"/>
            <w:gridSpan w:val="5"/>
            <w:shd w:val="clear" w:color="auto" w:fill="D9D9D9" w:themeFill="background1" w:themeFillShade="D9"/>
            <w:vAlign w:val="center"/>
          </w:tcPr>
          <w:p w14:paraId="414840DA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Proposal Approval Date</w:t>
            </w:r>
          </w:p>
        </w:tc>
        <w:tc>
          <w:tcPr>
            <w:tcW w:w="899" w:type="pct"/>
            <w:gridSpan w:val="6"/>
            <w:shd w:val="clear" w:color="auto" w:fill="FFFFFF" w:themeFill="background1"/>
            <w:vAlign w:val="center"/>
          </w:tcPr>
          <w:p w14:paraId="0BECCF87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D9D9D9" w:themeFill="background1" w:themeFillShade="D9"/>
            <w:vAlign w:val="center"/>
          </w:tcPr>
          <w:p w14:paraId="16E229D7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Academic Year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/</w:t>
            </w: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Semester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14:paraId="7D6BCEA1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154B913E" w14:textId="77777777" w:rsidTr="00C73504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3D7D91B5" w14:textId="77777777" w:rsidR="00E417E8" w:rsidRPr="00A46313" w:rsidRDefault="00E417E8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Thesis Title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(English &amp; Arabic)</w:t>
            </w:r>
          </w:p>
        </w:tc>
      </w:tr>
      <w:tr w:rsidR="00C73504" w:rsidRPr="00A46313" w14:paraId="673CAF60" w14:textId="77777777" w:rsidTr="00C73504">
        <w:trPr>
          <w:trHeight w:val="432"/>
        </w:trPr>
        <w:tc>
          <w:tcPr>
            <w:tcW w:w="5000" w:type="pct"/>
            <w:gridSpan w:val="15"/>
          </w:tcPr>
          <w:p w14:paraId="0F0FABC0" w14:textId="77777777" w:rsidR="00EE62C5" w:rsidRPr="00A46313" w:rsidRDefault="00EE62C5" w:rsidP="00734DF3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English: </w:t>
            </w:r>
          </w:p>
        </w:tc>
      </w:tr>
      <w:tr w:rsidR="00C73504" w:rsidRPr="00A46313" w14:paraId="710EB4A0" w14:textId="77777777" w:rsidTr="00C73504">
        <w:trPr>
          <w:trHeight w:val="432"/>
        </w:trPr>
        <w:tc>
          <w:tcPr>
            <w:tcW w:w="5000" w:type="pct"/>
            <w:gridSpan w:val="15"/>
          </w:tcPr>
          <w:p w14:paraId="1E20F2C8" w14:textId="77777777" w:rsidR="00734DF3" w:rsidRDefault="00734DF3" w:rsidP="00734DF3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Arabic:</w:t>
            </w:r>
          </w:p>
        </w:tc>
      </w:tr>
      <w:tr w:rsidR="00C73504" w:rsidRPr="00A46313" w14:paraId="091A999C" w14:textId="77777777" w:rsidTr="00C73504">
        <w:trPr>
          <w:trHeight w:val="288"/>
        </w:trPr>
        <w:tc>
          <w:tcPr>
            <w:tcW w:w="2406" w:type="pct"/>
            <w:gridSpan w:val="12"/>
            <w:vMerge w:val="restart"/>
            <w:shd w:val="clear" w:color="auto" w:fill="D9D9D9" w:themeFill="background1" w:themeFillShade="D9"/>
            <w:vAlign w:val="center"/>
          </w:tcPr>
          <w:p w14:paraId="5C345363" w14:textId="77777777" w:rsidR="00C73504" w:rsidRPr="00A46313" w:rsidRDefault="00C73504" w:rsidP="00013F26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Last Studied Semester</w:t>
            </w:r>
          </w:p>
        </w:tc>
        <w:tc>
          <w:tcPr>
            <w:tcW w:w="2594" w:type="pct"/>
            <w:gridSpan w:val="3"/>
            <w:vMerge w:val="restart"/>
          </w:tcPr>
          <w:p w14:paraId="5E6FE124" w14:textId="77777777" w:rsidR="00C73504" w:rsidRPr="00A46313" w:rsidRDefault="00C73504" w:rsidP="00013F26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71508C14" w14:textId="77777777" w:rsidTr="00C73504">
        <w:trPr>
          <w:trHeight w:val="432"/>
        </w:trPr>
        <w:tc>
          <w:tcPr>
            <w:tcW w:w="2406" w:type="pct"/>
            <w:gridSpan w:val="12"/>
            <w:vMerge/>
            <w:shd w:val="clear" w:color="auto" w:fill="D9D9D9" w:themeFill="background1" w:themeFillShade="D9"/>
          </w:tcPr>
          <w:p w14:paraId="5C83A7CC" w14:textId="77777777" w:rsidR="00C73504" w:rsidRPr="00A46313" w:rsidRDefault="00C73504" w:rsidP="00013F26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94" w:type="pct"/>
            <w:gridSpan w:val="3"/>
            <w:vMerge/>
          </w:tcPr>
          <w:p w14:paraId="41C92ACE" w14:textId="77777777" w:rsidR="00C73504" w:rsidRPr="00A46313" w:rsidRDefault="00C73504" w:rsidP="00013F26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2F68CA20" w14:textId="77777777" w:rsidTr="00C73504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3A1AC0F2" w14:textId="77777777" w:rsidR="00C8686C" w:rsidRPr="00A46313" w:rsidRDefault="003170C0" w:rsidP="00137C9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S</w:t>
            </w:r>
            <w:r w:rsidR="00C8686C" w:rsidRPr="00A46313">
              <w:rPr>
                <w:rFonts w:ascii="Adobe Devanagari" w:hAnsi="Adobe Devanagari" w:cs="Adobe Devanagari"/>
                <w:sz w:val="24"/>
                <w:szCs w:val="24"/>
              </w:rPr>
              <w:t>upervisor</w:t>
            </w:r>
            <w:r w:rsidR="00C95572">
              <w:rPr>
                <w:rFonts w:ascii="Adobe Devanagari" w:hAnsi="Adobe Devanagari" w:cs="Adobe Devanagari"/>
                <w:sz w:val="24"/>
                <w:szCs w:val="24"/>
              </w:rPr>
              <w:t>’s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O</w:t>
            </w:r>
            <w:r w:rsidR="00C8686C" w:rsidRPr="00A46313">
              <w:rPr>
                <w:rFonts w:ascii="Adobe Devanagari" w:hAnsi="Adobe Devanagari" w:cs="Adobe Devanagari"/>
                <w:sz w:val="24"/>
                <w:szCs w:val="24"/>
              </w:rPr>
              <w:t xml:space="preserve">pinion 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R</w:t>
            </w:r>
            <w:r w:rsidR="00C95572">
              <w:rPr>
                <w:rFonts w:ascii="Adobe Devanagari" w:hAnsi="Adobe Devanagari" w:cs="Adobe Devanagari"/>
                <w:sz w:val="24"/>
                <w:szCs w:val="24"/>
              </w:rPr>
              <w:t xml:space="preserve">egarding 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Thesis Defense and S</w:t>
            </w:r>
            <w:r w:rsidR="00C8686C" w:rsidRPr="00A46313">
              <w:rPr>
                <w:rFonts w:ascii="Adobe Devanagari" w:hAnsi="Adobe Devanagari" w:cs="Adobe Devanagari"/>
                <w:sz w:val="24"/>
                <w:szCs w:val="24"/>
              </w:rPr>
              <w:t xml:space="preserve">tudent’s 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>C</w:t>
            </w:r>
            <w:r w:rsidR="00C95572">
              <w:rPr>
                <w:rFonts w:ascii="Adobe Devanagari" w:hAnsi="Adobe Devanagari" w:cs="Adobe Devanagari"/>
                <w:sz w:val="24"/>
                <w:szCs w:val="24"/>
              </w:rPr>
              <w:t>ommitment</w:t>
            </w:r>
          </w:p>
        </w:tc>
      </w:tr>
      <w:tr w:rsidR="00C73504" w:rsidRPr="00A46313" w14:paraId="116DF363" w14:textId="77777777" w:rsidTr="00C73504">
        <w:trPr>
          <w:trHeight w:val="2016"/>
        </w:trPr>
        <w:tc>
          <w:tcPr>
            <w:tcW w:w="5000" w:type="pct"/>
            <w:gridSpan w:val="15"/>
          </w:tcPr>
          <w:p w14:paraId="621EE8AB" w14:textId="77777777" w:rsidR="00EE62C5" w:rsidRDefault="00EE62C5" w:rsidP="00EE62C5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56D0C70E" w14:textId="77777777" w:rsidR="00EE62C5" w:rsidRDefault="00EE62C5" w:rsidP="00EE62C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2271433F" w14:textId="77777777" w:rsidR="00EE62C5" w:rsidRDefault="00EE62C5" w:rsidP="00EE62C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6E2D9596" w14:textId="77777777" w:rsidR="00EE62C5" w:rsidRDefault="00EE62C5" w:rsidP="00EE62C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65D08331" w14:textId="77777777" w:rsidR="00EE62C5" w:rsidRDefault="00EE62C5" w:rsidP="00EE62C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dobe Devanagari" w:hAnsi="Adobe Devanagari" w:cs="Adobe Devanagari"/>
                <w:sz w:val="24"/>
                <w:szCs w:val="24"/>
              </w:rPr>
            </w:pPr>
          </w:p>
          <w:p w14:paraId="0B45D7A1" w14:textId="77777777" w:rsidR="00EE62C5" w:rsidRPr="00A46313" w:rsidRDefault="00EE62C5" w:rsidP="00EE62C5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1FAB6A20" w14:textId="77777777" w:rsidTr="00C73504">
        <w:tc>
          <w:tcPr>
            <w:tcW w:w="1535" w:type="pct"/>
            <w:gridSpan w:val="6"/>
            <w:shd w:val="clear" w:color="auto" w:fill="D9D9D9" w:themeFill="background1" w:themeFillShade="D9"/>
            <w:vAlign w:val="center"/>
          </w:tcPr>
          <w:p w14:paraId="421EE3C6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Supervisor Name</w:t>
            </w:r>
          </w:p>
        </w:tc>
        <w:tc>
          <w:tcPr>
            <w:tcW w:w="1359" w:type="pct"/>
            <w:gridSpan w:val="7"/>
            <w:shd w:val="clear" w:color="auto" w:fill="D9D9D9" w:themeFill="background1" w:themeFillShade="D9"/>
            <w:vAlign w:val="center"/>
          </w:tcPr>
          <w:p w14:paraId="3614EF5C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Signature</w:t>
            </w:r>
          </w:p>
        </w:tc>
        <w:tc>
          <w:tcPr>
            <w:tcW w:w="2106" w:type="pct"/>
            <w:gridSpan w:val="2"/>
            <w:shd w:val="clear" w:color="auto" w:fill="D9D9D9" w:themeFill="background1" w:themeFillShade="D9"/>
            <w:vAlign w:val="center"/>
          </w:tcPr>
          <w:p w14:paraId="5C2F5A63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C73504" w:rsidRPr="00A46313" w14:paraId="40166BD6" w14:textId="77777777" w:rsidTr="00C73504">
        <w:trPr>
          <w:trHeight w:val="432"/>
        </w:trPr>
        <w:tc>
          <w:tcPr>
            <w:tcW w:w="1535" w:type="pct"/>
            <w:gridSpan w:val="6"/>
            <w:vAlign w:val="center"/>
          </w:tcPr>
          <w:p w14:paraId="0E12FF28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359" w:type="pct"/>
            <w:gridSpan w:val="7"/>
            <w:vAlign w:val="center"/>
          </w:tcPr>
          <w:p w14:paraId="09D3577C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vAlign w:val="center"/>
          </w:tcPr>
          <w:p w14:paraId="0BCFDB22" w14:textId="77777777" w:rsidR="00C8686C" w:rsidRPr="00A46313" w:rsidRDefault="00C8686C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73504" w:rsidRPr="00A46313" w14:paraId="590C4682" w14:textId="77777777" w:rsidTr="00C73504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3733CB55" w14:textId="6822DBD9" w:rsidR="00A46313" w:rsidRPr="00C17E2E" w:rsidRDefault="00A46313" w:rsidP="00C9557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</w:t>
            </w:r>
            <w:r w:rsidR="00C95572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of</w:t>
            </w:r>
            <w:r w:rsidR="003170C0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="00F21B62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Academic</w:t>
            </w:r>
            <w:r w:rsidR="003170C0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="00C95572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Department Head</w:t>
            </w:r>
          </w:p>
        </w:tc>
      </w:tr>
      <w:tr w:rsidR="00C73504" w:rsidRPr="00A46313" w14:paraId="5F870F08" w14:textId="77777777" w:rsidTr="00C73504">
        <w:tc>
          <w:tcPr>
            <w:tcW w:w="2894" w:type="pct"/>
            <w:gridSpan w:val="13"/>
            <w:shd w:val="clear" w:color="auto" w:fill="D9D9D9" w:themeFill="background1" w:themeFillShade="D9"/>
            <w:vAlign w:val="center"/>
          </w:tcPr>
          <w:p w14:paraId="46F9BFC5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Signature</w:t>
            </w:r>
          </w:p>
        </w:tc>
        <w:tc>
          <w:tcPr>
            <w:tcW w:w="2106" w:type="pct"/>
            <w:gridSpan w:val="2"/>
            <w:shd w:val="clear" w:color="auto" w:fill="D9D9D9" w:themeFill="background1" w:themeFillShade="D9"/>
            <w:vAlign w:val="center"/>
          </w:tcPr>
          <w:p w14:paraId="763EBA89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46313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C73504" w:rsidRPr="00A46313" w14:paraId="6116F1C0" w14:textId="77777777" w:rsidTr="00C73504">
        <w:trPr>
          <w:trHeight w:val="576"/>
        </w:trPr>
        <w:tc>
          <w:tcPr>
            <w:tcW w:w="2894" w:type="pct"/>
            <w:gridSpan w:val="13"/>
            <w:vAlign w:val="center"/>
          </w:tcPr>
          <w:p w14:paraId="5B588A16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vAlign w:val="center"/>
          </w:tcPr>
          <w:p w14:paraId="6EB64236" w14:textId="77777777" w:rsidR="00A46313" w:rsidRPr="00A46313" w:rsidRDefault="00A46313" w:rsidP="00A46313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48452E63" w14:textId="6E7FB6B1" w:rsidR="00C8686C" w:rsidRPr="00C17E2E" w:rsidRDefault="00C8686C" w:rsidP="00C17E2E">
      <w:pPr>
        <w:spacing w:before="120" w:after="120"/>
        <w:jc w:val="center"/>
        <w:rPr>
          <w:rFonts w:ascii="Adobe Devanagari" w:hAnsi="Adobe Devanagari" w:cs="Adobe Devanagari"/>
          <w:b/>
          <w:bCs/>
          <w:sz w:val="24"/>
          <w:szCs w:val="24"/>
          <w:u w:val="single"/>
        </w:rPr>
      </w:pPr>
      <w:r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>F</w:t>
      </w:r>
      <w:r w:rsidR="003170C0"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 xml:space="preserve">or College of Graduate Studies </w:t>
      </w:r>
      <w:r w:rsidR="00082305">
        <w:rPr>
          <w:rFonts w:ascii="Adobe Devanagari" w:hAnsi="Adobe Devanagari" w:cs="Adobe Devanagari"/>
          <w:b/>
          <w:bCs/>
          <w:sz w:val="24"/>
          <w:szCs w:val="24"/>
          <w:u w:val="single"/>
        </w:rPr>
        <w:t xml:space="preserve">and Scientific Research </w:t>
      </w:r>
      <w:r w:rsidR="003170C0"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>Use O</w:t>
      </w:r>
      <w:r w:rsidRPr="00C17E2E">
        <w:rPr>
          <w:rFonts w:ascii="Adobe Devanagari" w:hAnsi="Adobe Devanagari" w:cs="Adobe Devanagari"/>
          <w:b/>
          <w:bCs/>
          <w:sz w:val="24"/>
          <w:szCs w:val="24"/>
          <w:u w:val="single"/>
        </w:rPr>
        <w:t>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03"/>
        <w:gridCol w:w="3077"/>
      </w:tblGrid>
      <w:tr w:rsidR="00597297" w:rsidRPr="00A46313" w14:paraId="02A0AE36" w14:textId="77777777" w:rsidTr="00C17E2E">
        <w:trPr>
          <w:trHeight w:val="701"/>
        </w:trPr>
        <w:tc>
          <w:tcPr>
            <w:tcW w:w="3586" w:type="pct"/>
            <w:shd w:val="clear" w:color="auto" w:fill="D9D9D9" w:themeFill="background1" w:themeFillShade="D9"/>
            <w:vAlign w:val="center"/>
          </w:tcPr>
          <w:p w14:paraId="147458F8" w14:textId="34908C3A" w:rsidR="00597297" w:rsidRPr="00C17E2E" w:rsidRDefault="00597297" w:rsidP="00597297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Dean of College of Graduate Studies</w:t>
            </w:r>
            <w:r w:rsidR="00082305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Research</w:t>
            </w:r>
            <w:r w:rsidR="0008230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:</w:t>
            </w:r>
            <w:r w:rsidR="00082305" w:rsidRPr="00C17E2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Pr="002A7408">
              <w:rPr>
                <w:rFonts w:ascii="Adobe Devanagari" w:hAnsi="Adobe Devanagari" w:cs="Adobe Devanagari"/>
                <w:sz w:val="24"/>
                <w:szCs w:val="24"/>
              </w:rPr>
              <w:t>Comments &amp; Signature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4E85EB4C" w14:textId="77777777" w:rsidR="00597297" w:rsidRPr="00A46313" w:rsidRDefault="00597297" w:rsidP="00C9557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597297">
              <w:rPr>
                <w:rFonts w:ascii="Adobe Devanagari" w:hAnsi="Adobe Devanagari" w:cs="Adobe Devanagari"/>
                <w:sz w:val="24"/>
                <w:szCs w:val="24"/>
              </w:rPr>
              <w:t>Date</w:t>
            </w:r>
          </w:p>
        </w:tc>
      </w:tr>
      <w:tr w:rsidR="00597297" w:rsidRPr="00A46313" w14:paraId="41F978E8" w14:textId="77777777" w:rsidTr="00C17E2E">
        <w:trPr>
          <w:trHeight w:val="728"/>
        </w:trPr>
        <w:tc>
          <w:tcPr>
            <w:tcW w:w="3586" w:type="pct"/>
          </w:tcPr>
          <w:p w14:paraId="6947FACC" w14:textId="77777777" w:rsidR="00597297" w:rsidRPr="00A46313" w:rsidRDefault="00597297" w:rsidP="001E4E00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14" w:type="pct"/>
          </w:tcPr>
          <w:p w14:paraId="096D5243" w14:textId="77777777" w:rsidR="00597297" w:rsidRPr="00A46313" w:rsidRDefault="00597297" w:rsidP="001E4E00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1AA02856" w14:textId="77777777" w:rsidR="009279B9" w:rsidRPr="00C17E2E" w:rsidRDefault="009279B9" w:rsidP="009279B9">
      <w:pPr>
        <w:pStyle w:val="Footer"/>
        <w:jc w:val="center"/>
        <w:rPr>
          <w:b/>
          <w:bCs/>
        </w:rPr>
      </w:pPr>
      <w:r w:rsidRPr="00C17E2E">
        <w:rPr>
          <w:b/>
          <w:bCs/>
        </w:rPr>
        <w:t>A Copy to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279B9" w14:paraId="4AAC2B1C" w14:textId="77777777" w:rsidTr="00013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D382CBC" w14:textId="77777777" w:rsidR="009279B9" w:rsidRPr="003170C0" w:rsidRDefault="009279B9" w:rsidP="009279B9">
            <w:pPr>
              <w:pStyle w:val="Footer"/>
              <w:numPr>
                <w:ilvl w:val="0"/>
                <w:numId w:val="2"/>
              </w:numPr>
              <w:jc w:val="center"/>
              <w:rPr>
                <w:b w:val="0"/>
                <w:bCs w:val="0"/>
              </w:rPr>
            </w:pPr>
            <w:r w:rsidRPr="003170C0">
              <w:rPr>
                <w:b w:val="0"/>
                <w:bCs w:val="0"/>
              </w:rPr>
              <w:t>Concerned Department Head</w:t>
            </w:r>
          </w:p>
        </w:tc>
        <w:tc>
          <w:tcPr>
            <w:tcW w:w="3600" w:type="dxa"/>
          </w:tcPr>
          <w:p w14:paraId="3F18D255" w14:textId="77777777" w:rsidR="009279B9" w:rsidRPr="003170C0" w:rsidRDefault="009279B9" w:rsidP="009279B9">
            <w:pPr>
              <w:pStyle w:val="Footer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170C0">
              <w:rPr>
                <w:b w:val="0"/>
                <w:bCs w:val="0"/>
              </w:rPr>
              <w:t>Registration Department</w:t>
            </w:r>
          </w:p>
        </w:tc>
        <w:tc>
          <w:tcPr>
            <w:tcW w:w="3600" w:type="dxa"/>
          </w:tcPr>
          <w:p w14:paraId="3649DCE6" w14:textId="77777777" w:rsidR="009279B9" w:rsidRPr="003170C0" w:rsidRDefault="009279B9" w:rsidP="009279B9">
            <w:pPr>
              <w:pStyle w:val="Footer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Student’s File</w:t>
            </w:r>
          </w:p>
        </w:tc>
      </w:tr>
    </w:tbl>
    <w:p w14:paraId="49FEBCEB" w14:textId="77777777" w:rsidR="00C8686C" w:rsidRPr="00C17E2E" w:rsidRDefault="00C8686C" w:rsidP="003170C0">
      <w:pPr>
        <w:tabs>
          <w:tab w:val="left" w:pos="4297"/>
        </w:tabs>
        <w:rPr>
          <w:rFonts w:ascii="Adobe Devanagari" w:hAnsi="Adobe Devanagari" w:cs="Adobe Devanagari"/>
          <w:sz w:val="10"/>
          <w:szCs w:val="10"/>
        </w:rPr>
      </w:pPr>
    </w:p>
    <w:sectPr w:rsidR="00C8686C" w:rsidRPr="00C17E2E" w:rsidSect="00262652">
      <w:footerReference w:type="default" r:id="rId11"/>
      <w:pgSz w:w="12240" w:h="15840"/>
      <w:pgMar w:top="180" w:right="540" w:bottom="27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743A" w14:textId="77777777" w:rsidR="00293EE0" w:rsidRDefault="00293EE0" w:rsidP="00A46313">
      <w:pPr>
        <w:spacing w:after="0" w:line="240" w:lineRule="auto"/>
      </w:pPr>
      <w:r>
        <w:separator/>
      </w:r>
    </w:p>
  </w:endnote>
  <w:endnote w:type="continuationSeparator" w:id="0">
    <w:p w14:paraId="42FCA47F" w14:textId="77777777" w:rsidR="00293EE0" w:rsidRDefault="00293EE0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ABE3" w14:textId="77777777" w:rsidR="00A46313" w:rsidRDefault="00A46313" w:rsidP="000A2F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1526" w14:textId="77777777" w:rsidR="00293EE0" w:rsidRDefault="00293EE0" w:rsidP="00A46313">
      <w:pPr>
        <w:spacing w:after="0" w:line="240" w:lineRule="auto"/>
      </w:pPr>
      <w:r>
        <w:separator/>
      </w:r>
    </w:p>
  </w:footnote>
  <w:footnote w:type="continuationSeparator" w:id="0">
    <w:p w14:paraId="0E4990EE" w14:textId="77777777" w:rsidR="00293EE0" w:rsidRDefault="00293EE0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5570"/>
    <w:multiLevelType w:val="hybridMultilevel"/>
    <w:tmpl w:val="E12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47D"/>
    <w:multiLevelType w:val="hybridMultilevel"/>
    <w:tmpl w:val="3D62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73491">
    <w:abstractNumId w:val="1"/>
  </w:num>
  <w:num w:numId="2" w16cid:durableId="106202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17E9C"/>
    <w:rsid w:val="00082305"/>
    <w:rsid w:val="00090BAA"/>
    <w:rsid w:val="000A2FEE"/>
    <w:rsid w:val="00112803"/>
    <w:rsid w:val="00137C9B"/>
    <w:rsid w:val="00146595"/>
    <w:rsid w:val="0016420A"/>
    <w:rsid w:val="00223728"/>
    <w:rsid w:val="00262652"/>
    <w:rsid w:val="00293EE0"/>
    <w:rsid w:val="00297B0E"/>
    <w:rsid w:val="002A7408"/>
    <w:rsid w:val="003170C0"/>
    <w:rsid w:val="003901E1"/>
    <w:rsid w:val="00394EE3"/>
    <w:rsid w:val="0040744B"/>
    <w:rsid w:val="00463EFA"/>
    <w:rsid w:val="00482B61"/>
    <w:rsid w:val="004D2E06"/>
    <w:rsid w:val="004D51E3"/>
    <w:rsid w:val="004E1274"/>
    <w:rsid w:val="004F1BD2"/>
    <w:rsid w:val="005064BB"/>
    <w:rsid w:val="00515F43"/>
    <w:rsid w:val="00580818"/>
    <w:rsid w:val="005821DF"/>
    <w:rsid w:val="00597297"/>
    <w:rsid w:val="005C3613"/>
    <w:rsid w:val="005C79B4"/>
    <w:rsid w:val="005E177C"/>
    <w:rsid w:val="00643431"/>
    <w:rsid w:val="0066028A"/>
    <w:rsid w:val="00687C97"/>
    <w:rsid w:val="00700EA3"/>
    <w:rsid w:val="00734DF3"/>
    <w:rsid w:val="008978A9"/>
    <w:rsid w:val="00907493"/>
    <w:rsid w:val="009279B9"/>
    <w:rsid w:val="009A1819"/>
    <w:rsid w:val="00A46313"/>
    <w:rsid w:val="00AB51FE"/>
    <w:rsid w:val="00AC53E4"/>
    <w:rsid w:val="00BD6352"/>
    <w:rsid w:val="00C17E2E"/>
    <w:rsid w:val="00C36C2F"/>
    <w:rsid w:val="00C407C1"/>
    <w:rsid w:val="00C62BFE"/>
    <w:rsid w:val="00C73504"/>
    <w:rsid w:val="00C8686C"/>
    <w:rsid w:val="00C95572"/>
    <w:rsid w:val="00DD1824"/>
    <w:rsid w:val="00E32967"/>
    <w:rsid w:val="00E360C3"/>
    <w:rsid w:val="00E417E8"/>
    <w:rsid w:val="00E42294"/>
    <w:rsid w:val="00E972D5"/>
    <w:rsid w:val="00EB1AF4"/>
    <w:rsid w:val="00EC6269"/>
    <w:rsid w:val="00EE16CB"/>
    <w:rsid w:val="00EE62C5"/>
    <w:rsid w:val="00F21B62"/>
    <w:rsid w:val="00F52CCE"/>
    <w:rsid w:val="00F664DC"/>
    <w:rsid w:val="00F92D5E"/>
    <w:rsid w:val="00FA6507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042C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B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317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317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C79B4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082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N6DR44SPSKTV-323314763-17</_dlc_DocId>
    <_dlc_DocIdUrl xmlns="f1a52cd7-cc99-4b2a-aa62-82661dea3b1e">
      <Url>https://www.alqasimia.ac.ae/en/Academics/Colleges/graduate-research/_layouts/15/DocIdRedir.aspx?ID=N6DR44SPSKTV-323314763-17</Url>
      <Description>N6DR44SPSKTV-323314763-17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0D5240-CAA8-44E9-8879-2FC33DDF2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7C5DA7-FD4F-4F65-A364-7ACA76A0C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AAE08-9C61-4B56-8E60-20F87B115959}"/>
</file>

<file path=customXml/itemProps4.xml><?xml version="1.0" encoding="utf-8"?>
<ds:datastoreItem xmlns:ds="http://schemas.openxmlformats.org/officeDocument/2006/customXml" ds:itemID="{2C569999-066B-4936-9D49-6866A3D68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867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2019-05-16T07:59:00Z</cp:lastPrinted>
  <dcterms:created xsi:type="dcterms:W3CDTF">2025-05-10T07:00:00Z</dcterms:created>
  <dcterms:modified xsi:type="dcterms:W3CDTF">2025-05-15T08:14:00Z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43a34d3b-041c-46c7-914a-386db58eaed3</vt:lpwstr>
  </property>
</Properties>
</file>