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7414" w14:textId="6F7B1DF7" w:rsidR="004E2981" w:rsidRDefault="00682BE0" w:rsidP="00D44866">
      <w:pPr>
        <w:widowControl w:val="0"/>
        <w:jc w:val="center"/>
      </w:pPr>
      <w:r>
        <w:drawing>
          <wp:inline distT="0" distB="0" distL="0" distR="0" wp14:anchorId="30B791F6" wp14:editId="14624E66">
            <wp:extent cx="1158949" cy="1158949"/>
            <wp:effectExtent l="0" t="0" r="0" b="0"/>
            <wp:docPr id="6901197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9709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3" cy="11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FC0E" w14:textId="77777777" w:rsidR="004E2981" w:rsidRDefault="004E2981" w:rsidP="004E2981">
      <w:pPr>
        <w:jc w:val="center"/>
      </w:pPr>
    </w:p>
    <w:p w14:paraId="5F3B1D6C" w14:textId="77777777" w:rsidR="00921C83" w:rsidRPr="008E7603" w:rsidRDefault="00921C83" w:rsidP="00921C83">
      <w:pPr>
        <w:widowControl w:val="0"/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AE"/>
        </w:rPr>
      </w:pPr>
      <w:r w:rsidRPr="008E760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AE"/>
        </w:rPr>
        <w:t>كلية الدراسات العليا والبحث العلمي</w:t>
      </w:r>
    </w:p>
    <w:p w14:paraId="3C231A5D" w14:textId="77777777" w:rsidR="00FD7070" w:rsidRDefault="00FD7070" w:rsidP="00FD707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4C9CAAF8" w14:textId="77777777" w:rsidR="00921C83" w:rsidRDefault="00921C83" w:rsidP="00FD7070">
      <w:pPr>
        <w:widowControl w:val="0"/>
        <w:jc w:val="center"/>
        <w:rPr>
          <w:b/>
          <w:bCs/>
          <w:sz w:val="28"/>
          <w:szCs w:val="28"/>
        </w:rPr>
      </w:pPr>
    </w:p>
    <w:p w14:paraId="482C9AF2" w14:textId="77777777" w:rsidR="00921C83" w:rsidRPr="008E7603" w:rsidRDefault="00921C83" w:rsidP="00921C83">
      <w:pPr>
        <w:widowControl w:val="0"/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8E7603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قسم البحث العلمي</w:t>
      </w:r>
    </w:p>
    <w:p w14:paraId="095BC702" w14:textId="07F65F67" w:rsidR="00921C83" w:rsidRDefault="00921C83" w:rsidP="00921C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Scientific Research</w:t>
      </w:r>
    </w:p>
    <w:p w14:paraId="0D31EBF1" w14:textId="77777777" w:rsidR="00921C83" w:rsidRDefault="00921C83" w:rsidP="00FD7070">
      <w:pPr>
        <w:widowControl w:val="0"/>
        <w:jc w:val="center"/>
        <w:rPr>
          <w:b/>
          <w:bCs/>
          <w:sz w:val="28"/>
          <w:szCs w:val="28"/>
        </w:rPr>
      </w:pPr>
    </w:p>
    <w:p w14:paraId="7EAB5419" w14:textId="45BE9B1A" w:rsidR="008E7603" w:rsidRPr="008E7603" w:rsidRDefault="008E7603" w:rsidP="008E7603">
      <w:pPr>
        <w:widowControl w:val="0"/>
        <w:bidi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</w:pPr>
      <w:r w:rsidRPr="008E7603">
        <w:rPr>
          <w:rStyle w:val="rynqvb"/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"/>
        </w:rPr>
        <w:t>نموذج طلب حافز</w:t>
      </w:r>
      <w:r w:rsidRPr="008E7603">
        <w:rPr>
          <w:rStyle w:val="rynqvb"/>
          <w:rFonts w:ascii="Sakkal Majalla" w:hAnsi="Sakkal Majalla" w:cs="Sakkal Majalla"/>
          <w:b/>
          <w:bCs/>
          <w:color w:val="FF0000"/>
          <w:sz w:val="36"/>
          <w:szCs w:val="36"/>
          <w:lang w:bidi="ar"/>
        </w:rPr>
        <w:t xml:space="preserve"> SCOPUS </w:t>
      </w:r>
    </w:p>
    <w:p w14:paraId="61FC3EF4" w14:textId="33B87303" w:rsidR="006D06E2" w:rsidRDefault="003F18F3" w:rsidP="006D06E2">
      <w:pPr>
        <w:jc w:val="center"/>
        <w:rPr>
          <w:b/>
          <w:bCs/>
          <w:color w:val="FF0000"/>
          <w:sz w:val="28"/>
          <w:szCs w:val="28"/>
          <w:u w:val="single"/>
          <w:lang w:val="en-AE"/>
        </w:rPr>
      </w:pPr>
      <w:r>
        <w:rPr>
          <w:b/>
          <w:bCs/>
          <w:color w:val="FF0000"/>
          <w:sz w:val="28"/>
          <w:szCs w:val="28"/>
          <w:u w:val="single"/>
          <w:lang w:val="en-AE"/>
        </w:rPr>
        <w:t>S</w:t>
      </w:r>
      <w:r w:rsidR="00921C83">
        <w:rPr>
          <w:b/>
          <w:bCs/>
          <w:color w:val="FF0000"/>
          <w:sz w:val="28"/>
          <w:szCs w:val="28"/>
          <w:u w:val="single"/>
          <w:lang w:val="en-AE"/>
        </w:rPr>
        <w:t>COPUS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Incentive</w:t>
      </w:r>
      <w:r w:rsidR="0044259D">
        <w:rPr>
          <w:b/>
          <w:bCs/>
          <w:color w:val="FF0000"/>
          <w:sz w:val="28"/>
          <w:szCs w:val="28"/>
          <w:u w:val="single"/>
          <w:lang w:val="en-AE"/>
        </w:rPr>
        <w:t xml:space="preserve"> </w:t>
      </w:r>
      <w:r w:rsidR="00203FC9">
        <w:rPr>
          <w:b/>
          <w:bCs/>
          <w:color w:val="FF0000"/>
          <w:sz w:val="28"/>
          <w:szCs w:val="28"/>
          <w:u w:val="single"/>
          <w:lang w:val="en-AE"/>
        </w:rPr>
        <w:t>Application</w:t>
      </w:r>
      <w:r w:rsidR="006D06E2">
        <w:rPr>
          <w:b/>
          <w:bCs/>
          <w:color w:val="FF0000"/>
          <w:sz w:val="28"/>
          <w:szCs w:val="28"/>
          <w:u w:val="single"/>
          <w:lang w:val="en-AE"/>
        </w:rPr>
        <w:t xml:space="preserve"> Form</w:t>
      </w:r>
    </w:p>
    <w:p w14:paraId="20A45AA3" w14:textId="77777777" w:rsidR="00D44866" w:rsidRDefault="00D44866" w:rsidP="00D44866">
      <w:pPr>
        <w:rPr>
          <w:rFonts w:asciiTheme="majorBidi" w:hAnsiTheme="majorBidi" w:cstheme="majorBidi"/>
          <w:sz w:val="24"/>
          <w:szCs w:val="24"/>
        </w:rPr>
      </w:pPr>
    </w:p>
    <w:p w14:paraId="0668C912" w14:textId="77777777" w:rsidR="00301DB7" w:rsidRDefault="00301DB7" w:rsidP="00D4486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960"/>
        <w:gridCol w:w="2251"/>
      </w:tblGrid>
      <w:tr w:rsidR="00301DB7" w14:paraId="7347CE4B" w14:textId="77777777" w:rsidTr="003F6EFA">
        <w:trPr>
          <w:trHeight w:val="503"/>
        </w:trPr>
        <w:tc>
          <w:tcPr>
            <w:tcW w:w="2605" w:type="dxa"/>
            <w:vAlign w:val="center"/>
          </w:tcPr>
          <w:p w14:paraId="42E16C09" w14:textId="422FDF2D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Applicant Name :</w:t>
            </w:r>
          </w:p>
        </w:tc>
        <w:tc>
          <w:tcPr>
            <w:tcW w:w="3960" w:type="dxa"/>
          </w:tcPr>
          <w:p w14:paraId="5CFA6ECF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E79D75D" w14:textId="0C298047" w:rsidR="003F18F3" w:rsidRPr="00470CBE" w:rsidRDefault="003F18F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اسم مقدم الطلب</w:t>
            </w:r>
            <w:r w:rsidR="00921C83"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57C7A15C" w14:textId="77777777" w:rsidTr="00470CBE">
        <w:trPr>
          <w:trHeight w:val="485"/>
        </w:trPr>
        <w:tc>
          <w:tcPr>
            <w:tcW w:w="2605" w:type="dxa"/>
            <w:vAlign w:val="center"/>
          </w:tcPr>
          <w:p w14:paraId="24C20657" w14:textId="1EA02405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3960" w:type="dxa"/>
          </w:tcPr>
          <w:p w14:paraId="4279EB15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A3C564D" w14:textId="2F2AC955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التاريخ</w:t>
            </w: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:</w:t>
            </w:r>
            <w:r w:rsidR="00470CBE" w:rsidRPr="00470CBE">
              <w:rPr>
                <w:rFonts w:ascii="Sakkal Majalla" w:hAnsi="Sakkal Majalla" w:cs="Sakkal Majalla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</w:t>
            </w:r>
          </w:p>
        </w:tc>
      </w:tr>
      <w:tr w:rsidR="00301DB7" w14:paraId="7241A572" w14:textId="77777777" w:rsidTr="00470CBE">
        <w:trPr>
          <w:trHeight w:val="431"/>
        </w:trPr>
        <w:tc>
          <w:tcPr>
            <w:tcW w:w="2605" w:type="dxa"/>
            <w:vAlign w:val="center"/>
          </w:tcPr>
          <w:p w14:paraId="54FBF121" w14:textId="4052B1F6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College:</w:t>
            </w:r>
          </w:p>
        </w:tc>
        <w:tc>
          <w:tcPr>
            <w:tcW w:w="3960" w:type="dxa"/>
          </w:tcPr>
          <w:p w14:paraId="605E54A1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DE195EF" w14:textId="3089028A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الكلية :</w:t>
            </w:r>
          </w:p>
        </w:tc>
      </w:tr>
      <w:tr w:rsidR="00301DB7" w14:paraId="66CFEC4C" w14:textId="77777777" w:rsidTr="00470CBE">
        <w:trPr>
          <w:trHeight w:val="485"/>
        </w:trPr>
        <w:tc>
          <w:tcPr>
            <w:tcW w:w="2605" w:type="dxa"/>
            <w:vAlign w:val="center"/>
          </w:tcPr>
          <w:p w14:paraId="5B750C62" w14:textId="22844074" w:rsidR="003F18F3" w:rsidRDefault="003F18F3" w:rsidP="00921C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Department:</w:t>
            </w:r>
          </w:p>
        </w:tc>
        <w:tc>
          <w:tcPr>
            <w:tcW w:w="3960" w:type="dxa"/>
          </w:tcPr>
          <w:p w14:paraId="3469031D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BA93E83" w14:textId="177A9BCC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rtl/>
                <w:lang w:bidi="ar-AE"/>
              </w:rPr>
              <w:t>لقسم</w:t>
            </w:r>
            <w:r w:rsidRPr="00470CBE">
              <w:rPr>
                <w:rFonts w:ascii="Sakkal Majalla" w:hAnsi="Sakkal Majalla" w:cs="Sakkal Majalla" w:hint="cs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:</w:t>
            </w:r>
            <w:r w:rsidR="00470CBE" w:rsidRPr="00470CBE">
              <w:rPr>
                <w:rFonts w:ascii="Sakkal Majalla" w:hAnsi="Sakkal Majalla" w:cs="Sakkal Majalla"/>
                <w:snapToGrid w:val="0"/>
                <w:color w:val="0D0D0D" w:themeColor="text1" w:themeTint="F2"/>
                <w:sz w:val="28"/>
                <w:szCs w:val="28"/>
                <w:lang w:bidi="ar-AE"/>
              </w:rPr>
              <w:t xml:space="preserve"> </w:t>
            </w:r>
          </w:p>
        </w:tc>
      </w:tr>
      <w:tr w:rsidR="00301DB7" w14:paraId="1E26AFE6" w14:textId="77777777" w:rsidTr="00470CBE">
        <w:trPr>
          <w:trHeight w:val="746"/>
        </w:trPr>
        <w:tc>
          <w:tcPr>
            <w:tcW w:w="2605" w:type="dxa"/>
            <w:vAlign w:val="center"/>
          </w:tcPr>
          <w:p w14:paraId="7D344619" w14:textId="3AF27527" w:rsidR="00921C83" w:rsidRDefault="003F18F3" w:rsidP="008E76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Title of Article</w:t>
            </w:r>
            <w:r w:rsidR="00F9457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14:paraId="59722EDB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C7C787B" w14:textId="0CD6F1E5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عنوان المقالة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40AF6F2D" w14:textId="77777777" w:rsidTr="00470CBE">
        <w:trPr>
          <w:trHeight w:val="746"/>
        </w:trPr>
        <w:tc>
          <w:tcPr>
            <w:tcW w:w="2605" w:type="dxa"/>
            <w:vAlign w:val="center"/>
          </w:tcPr>
          <w:p w14:paraId="7865879D" w14:textId="0CEE5493" w:rsidR="00921C83" w:rsidRDefault="003F18F3" w:rsidP="008E76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Journal Name:</w:t>
            </w:r>
          </w:p>
        </w:tc>
        <w:tc>
          <w:tcPr>
            <w:tcW w:w="3960" w:type="dxa"/>
          </w:tcPr>
          <w:p w14:paraId="6A109AC7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A0EB12B" w14:textId="2D0AA35A" w:rsidR="003F18F3" w:rsidRPr="00470CBE" w:rsidRDefault="00921C83" w:rsidP="00921C8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اسم المجلة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</w:tc>
      </w:tr>
      <w:tr w:rsidR="00301DB7" w14:paraId="2D4BC684" w14:textId="77777777" w:rsidTr="00301DB7">
        <w:trPr>
          <w:trHeight w:val="773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D72447F" w14:textId="44A0306E" w:rsidR="00921C83" w:rsidRDefault="003F18F3" w:rsidP="00921C83">
            <w:pPr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3F18F3"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SCOPUS Journal Level</w:t>
            </w:r>
            <w:r w:rsidR="00921C83"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31854C5E" w14:textId="244BAE51" w:rsidR="00921C83" w:rsidRPr="00470CBE" w:rsidRDefault="00921C83" w:rsidP="00470CBE">
            <w:pPr>
              <w:spacing w:before="60"/>
              <w:rPr>
                <w:sz w:val="22"/>
                <w:szCs w:val="22"/>
              </w:rPr>
            </w:pPr>
            <w:r w:rsidRPr="00470CBE">
              <w:rPr>
                <w:color w:val="000000" w:themeColor="text1"/>
                <w:sz w:val="22"/>
                <w:szCs w:val="22"/>
              </w:rPr>
              <w:t>(Q1, Q2, Q3)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14:paraId="61CF8731" w14:textId="77777777" w:rsidR="003F18F3" w:rsidRDefault="003F18F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0B49DDD9" w14:textId="55B79363" w:rsidR="00921C83" w:rsidRPr="00470CBE" w:rsidRDefault="003F18F3" w:rsidP="00921C83">
            <w:pPr>
              <w:bidi/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rtl/>
                <w:lang w:bidi="ar"/>
              </w:rPr>
              <w:t>مستوى مجلة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</w:t>
            </w:r>
            <w:r w:rsidR="00921C83"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:</w:t>
            </w:r>
            <w:r w:rsidR="00470CBE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>SCOPUS</w:t>
            </w:r>
            <w:r w:rsidR="00921C83" w:rsidRPr="00470CBE">
              <w:rPr>
                <w:rStyle w:val="rynqvb"/>
                <w:rFonts w:ascii="Sakkal Majalla" w:hAnsi="Sakkal Majalla" w:cs="Sakkal Majalla"/>
                <w:sz w:val="28"/>
                <w:szCs w:val="28"/>
                <w:lang w:bidi="ar"/>
              </w:rPr>
              <w:t xml:space="preserve"> </w:t>
            </w:r>
          </w:p>
          <w:p w14:paraId="718242DB" w14:textId="0B793984" w:rsidR="003F18F3" w:rsidRPr="00470CBE" w:rsidRDefault="003F18F3" w:rsidP="00921C83">
            <w:pPr>
              <w:bidi/>
              <w:rPr>
                <w:rFonts w:ascii="Sakkal Majalla" w:hAnsi="Sakkal Majalla" w:cs="Sakkal Majalla"/>
                <w:sz w:val="28"/>
                <w:szCs w:val="28"/>
                <w:lang w:bidi="ar"/>
              </w:rPr>
            </w:pPr>
            <w:r w:rsidRPr="00470CBE">
              <w:rPr>
                <w:rStyle w:val="rynqvb"/>
                <w:rFonts w:ascii="Sakkal Majalla" w:hAnsi="Sakkal Majalla" w:cs="Sakkal Majalla" w:hint="cs"/>
                <w:sz w:val="28"/>
                <w:szCs w:val="28"/>
                <w:lang w:bidi="ar"/>
              </w:rPr>
              <w:t xml:space="preserve"> </w:t>
            </w:r>
            <w:r w:rsidR="00921C83" w:rsidRPr="00470CB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t>(Q1, Q2, Q3)</w:t>
            </w:r>
          </w:p>
        </w:tc>
      </w:tr>
      <w:tr w:rsidR="00301DB7" w14:paraId="128F9D76" w14:textId="77777777" w:rsidTr="00301DB7">
        <w:trPr>
          <w:trHeight w:val="44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06027F9" w14:textId="77777777" w:rsidR="001C4D70" w:rsidRPr="0018455E" w:rsidRDefault="001C4D70" w:rsidP="0018455E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3EA25A5" w14:textId="77777777" w:rsidR="001C4D70" w:rsidRPr="0018455E" w:rsidRDefault="001C4D70" w:rsidP="00184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48B2E889" w14:textId="77777777" w:rsidR="001C4D70" w:rsidRPr="0018455E" w:rsidRDefault="001C4D70" w:rsidP="0018455E">
            <w:pPr>
              <w:bidi/>
              <w:jc w:val="center"/>
              <w:rPr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18455E" w14:paraId="68FE0423" w14:textId="77777777" w:rsidTr="00470CBE">
        <w:trPr>
          <w:trHeight w:val="710"/>
        </w:trPr>
        <w:tc>
          <w:tcPr>
            <w:tcW w:w="2605" w:type="dxa"/>
            <w:vAlign w:val="center"/>
          </w:tcPr>
          <w:p w14:paraId="5F9B2DDD" w14:textId="0FE164BA" w:rsidR="008E7603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Approval, Head of Dept. at the College: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F3B6E7F" w14:textId="77777777" w:rsidR="008E7603" w:rsidRDefault="008E760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60AD79B" w14:textId="49D1E308" w:rsidR="008E7603" w:rsidRPr="008E7603" w:rsidRDefault="008E7603" w:rsidP="008E7603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 xml:space="preserve">اعتماد رئيس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القسم العلمي بالكلية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1C4D70" w14:paraId="13E5D3BD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37A9C949" w14:textId="5A428144" w:rsidR="001C4D70" w:rsidRDefault="0018455E" w:rsidP="001C4D70">
            <w:pPr>
              <w:bidi/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079BD25C" w14:textId="30D3F26E" w:rsidR="001C4D70" w:rsidRDefault="001C4D70" w:rsidP="001C4D7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7FE1C8EB" w14:textId="2DA9C9F4" w:rsidR="001C4D70" w:rsidRPr="00301DB7" w:rsidRDefault="001C4D70" w:rsidP="001C4D70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C4D70" w14:paraId="53E9AE20" w14:textId="77777777" w:rsidTr="00301DB7">
        <w:trPr>
          <w:trHeight w:val="503"/>
        </w:trPr>
        <w:tc>
          <w:tcPr>
            <w:tcW w:w="2605" w:type="dxa"/>
            <w:vAlign w:val="center"/>
          </w:tcPr>
          <w:p w14:paraId="5FD5552C" w14:textId="001A1F72" w:rsidR="001C4D70" w:rsidRPr="0018455E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vAlign w:val="center"/>
          </w:tcPr>
          <w:p w14:paraId="16315D64" w14:textId="77777777" w:rsidR="001C4D70" w:rsidRPr="0018455E" w:rsidRDefault="001C4D70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</w:p>
        </w:tc>
        <w:tc>
          <w:tcPr>
            <w:tcW w:w="2251" w:type="dxa"/>
            <w:vAlign w:val="center"/>
          </w:tcPr>
          <w:p w14:paraId="7ED88816" w14:textId="08290802" w:rsidR="001C4D70" w:rsidRPr="00301DB7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8455E" w14:paraId="23F50E42" w14:textId="77777777" w:rsidTr="00301DB7">
        <w:trPr>
          <w:trHeight w:val="431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192B1FE" w14:textId="76260084" w:rsidR="0018455E" w:rsidRPr="0018455E" w:rsidRDefault="0018455E" w:rsidP="0018455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center"/>
          </w:tcPr>
          <w:p w14:paraId="33C33970" w14:textId="77777777" w:rsidR="0018455E" w:rsidRPr="0018455E" w:rsidRDefault="0018455E" w:rsidP="001C4D70">
            <w:pPr>
              <w:bidi/>
              <w:jc w:val="center"/>
              <w:rPr>
                <w:snapToGrid w:val="0"/>
                <w:sz w:val="24"/>
                <w:szCs w:val="24"/>
                <w:rtl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637F4132" w14:textId="2924E5F5" w:rsidR="0018455E" w:rsidRPr="00301DB7" w:rsidRDefault="0018455E" w:rsidP="001C4D70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18455E" w14:paraId="42E23BEC" w14:textId="77777777" w:rsidTr="00470CBE">
        <w:trPr>
          <w:trHeight w:val="476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5294611" w14:textId="77777777" w:rsidR="0018455E" w:rsidRPr="0018455E" w:rsidRDefault="0018455E" w:rsidP="0018455E">
            <w:pPr>
              <w:rPr>
                <w:rFonts w:asciiTheme="majorBidi" w:hAnsiTheme="majorBidi" w:cstheme="majorBidi"/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71DEF4" w14:textId="77777777" w:rsidR="0018455E" w:rsidRPr="0018455E" w:rsidRDefault="0018455E" w:rsidP="001845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6A831C51" w14:textId="77777777" w:rsidR="0018455E" w:rsidRPr="0018455E" w:rsidRDefault="0018455E" w:rsidP="0018455E">
            <w:pPr>
              <w:bidi/>
              <w:rPr>
                <w:rFonts w:asciiTheme="majorBidi" w:hAnsiTheme="majorBidi" w:cstheme="majorBidi"/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8E7603" w14:paraId="1407B518" w14:textId="77777777" w:rsidTr="00470CBE">
        <w:trPr>
          <w:trHeight w:val="710"/>
        </w:trPr>
        <w:tc>
          <w:tcPr>
            <w:tcW w:w="2605" w:type="dxa"/>
            <w:vAlign w:val="center"/>
          </w:tcPr>
          <w:p w14:paraId="4C16159B" w14:textId="54E1FDD3" w:rsidR="008E7603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lastRenderedPageBreak/>
              <w:t>Approval, Dean of College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647C08A" w14:textId="0B318345" w:rsidR="008E7603" w:rsidRDefault="008E7603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9B230D3" w14:textId="5B1B3FCA" w:rsidR="008E7603" w:rsidRPr="001C4D70" w:rsidRDefault="001C4D70" w:rsidP="001C4D70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اعتما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 xml:space="preserve">د عميد الكلية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301DB7" w14:paraId="10D58605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79CFE32C" w14:textId="7C03B707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74AF8DC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239DCB9" w14:textId="39C8D8FC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545A1F3D" w14:textId="77777777" w:rsidTr="00301DB7">
        <w:trPr>
          <w:trHeight w:val="530"/>
        </w:trPr>
        <w:tc>
          <w:tcPr>
            <w:tcW w:w="2605" w:type="dxa"/>
            <w:vAlign w:val="center"/>
          </w:tcPr>
          <w:p w14:paraId="34AD18D0" w14:textId="48123678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9DB169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FABFEC9" w14:textId="4A899015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0CE62BFB" w14:textId="77777777" w:rsidTr="00301DB7">
        <w:trPr>
          <w:trHeight w:val="503"/>
        </w:trPr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49A91E97" w14:textId="59758DE0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076C28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dotted" w:sz="4" w:space="0" w:color="auto"/>
            </w:tcBorders>
            <w:vAlign w:val="center"/>
          </w:tcPr>
          <w:p w14:paraId="4FCD2A8C" w14:textId="53AD70B0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1917DFEA" w14:textId="77777777" w:rsidTr="00AD46F5">
        <w:trPr>
          <w:trHeight w:val="467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CCE3E4E" w14:textId="77777777" w:rsidR="00301DB7" w:rsidRDefault="00301DB7" w:rsidP="00921C83">
            <w:pPr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shd w:val="clear" w:color="auto" w:fill="F2F2F2" w:themeFill="background1" w:themeFillShade="F2"/>
          </w:tcPr>
          <w:p w14:paraId="0F393CD6" w14:textId="77777777" w:rsidR="00301DB7" w:rsidRDefault="00301DB7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21DF9305" w14:textId="77777777" w:rsidR="00301DB7" w:rsidRPr="00C10FAB" w:rsidRDefault="00301DB7" w:rsidP="001C4D70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</w:tr>
      <w:tr w:rsidR="001C4D70" w14:paraId="77139F80" w14:textId="77777777" w:rsidTr="00301DB7">
        <w:trPr>
          <w:trHeight w:val="773"/>
        </w:trPr>
        <w:tc>
          <w:tcPr>
            <w:tcW w:w="2605" w:type="dxa"/>
            <w:vAlign w:val="center"/>
          </w:tcPr>
          <w:p w14:paraId="192DF914" w14:textId="37A7D255" w:rsidR="001C4D70" w:rsidRPr="00470CBE" w:rsidRDefault="001C4D70" w:rsidP="00921C83">
            <w:pPr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Approval, Chair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 xml:space="preserve"> of </w:t>
            </w:r>
            <w:r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Scientific Research Council</w:t>
            </w:r>
            <w:r w:rsidR="00301DB7" w:rsidRPr="00470CBE">
              <w:rPr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3B92353" w14:textId="77777777" w:rsidR="001C4D70" w:rsidRDefault="001C4D70" w:rsidP="00D448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08CDD53" w14:textId="0EA0C0B2" w:rsidR="001C4D70" w:rsidRPr="001C4D70" w:rsidRDefault="001C4D70" w:rsidP="001C4D70">
            <w:pPr>
              <w:bidi/>
              <w:rPr>
                <w:rStyle w:val="rynqvb"/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</w:pP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اعتماد رئيس مجلس لبحث</w:t>
            </w:r>
            <w:r w:rsidR="003F6EFA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  <w:t xml:space="preserve">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العلمي</w:t>
            </w:r>
            <w:r w:rsidR="00470CBE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</w:rPr>
              <w:t xml:space="preserve"> </w:t>
            </w:r>
            <w:r w:rsidRPr="00C10FAB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</w:tc>
      </w:tr>
      <w:tr w:rsidR="00301DB7" w14:paraId="3A55F49F" w14:textId="77777777" w:rsidTr="00301DB7">
        <w:trPr>
          <w:trHeight w:val="494"/>
        </w:trPr>
        <w:tc>
          <w:tcPr>
            <w:tcW w:w="2605" w:type="dxa"/>
            <w:vAlign w:val="center"/>
          </w:tcPr>
          <w:p w14:paraId="0DA0A881" w14:textId="72859ABD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 w:val="0"/>
                <w:color w:val="000000" w:themeColor="text1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3960" w:type="dxa"/>
            <w:vAlign w:val="center"/>
          </w:tcPr>
          <w:p w14:paraId="676D100A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E0D2BCB" w14:textId="307C9FCE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الاسم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34A0C555" w14:textId="77777777" w:rsidTr="00301DB7">
        <w:trPr>
          <w:trHeight w:val="521"/>
        </w:trPr>
        <w:tc>
          <w:tcPr>
            <w:tcW w:w="2605" w:type="dxa"/>
            <w:vAlign w:val="center"/>
          </w:tcPr>
          <w:p w14:paraId="47A05020" w14:textId="0A77245C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Signature:</w:t>
            </w:r>
          </w:p>
        </w:tc>
        <w:tc>
          <w:tcPr>
            <w:tcW w:w="3960" w:type="dxa"/>
            <w:vAlign w:val="center"/>
          </w:tcPr>
          <w:p w14:paraId="6C2EA9D9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536DBF2" w14:textId="2AB9F75A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التوقيع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  <w:tr w:rsidR="00301DB7" w14:paraId="36037704" w14:textId="77777777" w:rsidTr="00301DB7">
        <w:trPr>
          <w:trHeight w:val="467"/>
        </w:trPr>
        <w:tc>
          <w:tcPr>
            <w:tcW w:w="2605" w:type="dxa"/>
            <w:vAlign w:val="center"/>
          </w:tcPr>
          <w:p w14:paraId="4BB6F04B" w14:textId="6DE4FBBD" w:rsidR="00301DB7" w:rsidRDefault="00301DB7" w:rsidP="00301DB7">
            <w:pPr>
              <w:jc w:val="center"/>
              <w:rPr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3960" w:type="dxa"/>
            <w:vAlign w:val="center"/>
          </w:tcPr>
          <w:p w14:paraId="442D58FE" w14:textId="77777777" w:rsidR="00301DB7" w:rsidRDefault="00301DB7" w:rsidP="00301D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ABBE9C2" w14:textId="77F4FE91" w:rsidR="00301DB7" w:rsidRPr="00301DB7" w:rsidRDefault="00301DB7" w:rsidP="00301DB7">
            <w:pPr>
              <w:bidi/>
              <w:jc w:val="center"/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</w:pPr>
            <w:r w:rsidRPr="00301DB7">
              <w:rPr>
                <w:rFonts w:ascii="Sakkal Majalla" w:hAnsi="Sakkal Majalla" w:cs="Sakkal Majalla"/>
                <w:snapToGrid w:val="0"/>
                <w:sz w:val="32"/>
                <w:szCs w:val="24"/>
                <w:rtl/>
              </w:rPr>
              <w:t>التاريخ</w:t>
            </w:r>
            <w:r w:rsidR="00470CBE">
              <w:rPr>
                <w:rFonts w:ascii="Sakkal Majalla" w:hAnsi="Sakkal Majalla" w:cs="Sakkal Majalla"/>
                <w:snapToGrid w:val="0"/>
                <w:sz w:val="32"/>
                <w:szCs w:val="24"/>
              </w:rPr>
              <w:t xml:space="preserve">: </w:t>
            </w:r>
          </w:p>
        </w:tc>
      </w:tr>
    </w:tbl>
    <w:p w14:paraId="7C9B344B" w14:textId="77777777" w:rsidR="006B7AE4" w:rsidRDefault="006B7AE4" w:rsidP="00D44866">
      <w:pPr>
        <w:rPr>
          <w:rFonts w:asciiTheme="majorBidi" w:hAnsiTheme="majorBidi" w:cstheme="majorBidi"/>
          <w:sz w:val="24"/>
          <w:szCs w:val="24"/>
        </w:rPr>
      </w:pPr>
    </w:p>
    <w:p w14:paraId="6284DEF9" w14:textId="77777777" w:rsidR="0018455E" w:rsidRPr="00D44866" w:rsidRDefault="0018455E" w:rsidP="00D44866">
      <w:pPr>
        <w:rPr>
          <w:rFonts w:asciiTheme="majorBidi" w:hAnsiTheme="majorBidi" w:cstheme="majorBidi"/>
          <w:sz w:val="24"/>
          <w:szCs w:val="24"/>
        </w:rPr>
      </w:pPr>
    </w:p>
    <w:sectPr w:rsidR="0018455E" w:rsidRPr="00D44866" w:rsidSect="004E2981">
      <w:headerReference w:type="even" r:id="rId11"/>
      <w:footerReference w:type="even" r:id="rId12"/>
      <w:footerReference w:type="default" r:id="rId13"/>
      <w:endnotePr>
        <w:numFmt w:val="lowerLetter"/>
      </w:endnotePr>
      <w:pgSz w:w="12240" w:h="15840"/>
      <w:pgMar w:top="1440" w:right="1797" w:bottom="450" w:left="1797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F4B8" w14:textId="77777777" w:rsidR="004C7326" w:rsidRDefault="004C7326">
      <w:r>
        <w:separator/>
      </w:r>
    </w:p>
  </w:endnote>
  <w:endnote w:type="continuationSeparator" w:id="0">
    <w:p w14:paraId="061E75A2" w14:textId="77777777" w:rsidR="004C7326" w:rsidRDefault="004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1194825"/>
      <w:docPartObj>
        <w:docPartGallery w:val="Page Numbers (Bottom of Page)"/>
        <w:docPartUnique/>
      </w:docPartObj>
    </w:sdtPr>
    <w:sdtContent>
      <w:p w14:paraId="41D21E14" w14:textId="7C530784" w:rsidR="00470CBE" w:rsidRDefault="00470CBE" w:rsidP="006735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A314D" w14:textId="77777777" w:rsidR="00470CBE" w:rsidRDefault="00470CBE" w:rsidP="00470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8981000"/>
      <w:docPartObj>
        <w:docPartGallery w:val="Page Numbers (Bottom of Page)"/>
        <w:docPartUnique/>
      </w:docPartObj>
    </w:sdtPr>
    <w:sdtContent>
      <w:p w14:paraId="1449B6D8" w14:textId="51AF3915" w:rsidR="00470CBE" w:rsidRDefault="00470CBE" w:rsidP="006735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48DD699" w14:textId="77777777" w:rsidR="00567DCB" w:rsidRDefault="00567DCB" w:rsidP="00470CBE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BC71" w14:textId="77777777" w:rsidR="004C7326" w:rsidRDefault="004C7326">
      <w:r>
        <w:separator/>
      </w:r>
    </w:p>
  </w:footnote>
  <w:footnote w:type="continuationSeparator" w:id="0">
    <w:p w14:paraId="0C912177" w14:textId="77777777" w:rsidR="004C7326" w:rsidRDefault="004C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9963" w14:textId="77777777" w:rsidR="00567DCB" w:rsidRDefault="00567DCB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758016588">
    <w:abstractNumId w:val="7"/>
  </w:num>
  <w:num w:numId="2" w16cid:durableId="1059135813">
    <w:abstractNumId w:val="0"/>
  </w:num>
  <w:num w:numId="3" w16cid:durableId="2015186041">
    <w:abstractNumId w:val="3"/>
  </w:num>
  <w:num w:numId="4" w16cid:durableId="1155683043">
    <w:abstractNumId w:val="1"/>
  </w:num>
  <w:num w:numId="5" w16cid:durableId="771509144">
    <w:abstractNumId w:val="5"/>
  </w:num>
  <w:num w:numId="6" w16cid:durableId="1263027789">
    <w:abstractNumId w:val="11"/>
  </w:num>
  <w:num w:numId="7" w16cid:durableId="807361965">
    <w:abstractNumId w:val="6"/>
  </w:num>
  <w:num w:numId="8" w16cid:durableId="15547264">
    <w:abstractNumId w:val="12"/>
  </w:num>
  <w:num w:numId="9" w16cid:durableId="678388101">
    <w:abstractNumId w:val="14"/>
  </w:num>
  <w:num w:numId="10" w16cid:durableId="571549288">
    <w:abstractNumId w:val="15"/>
  </w:num>
  <w:num w:numId="11" w16cid:durableId="1689987935">
    <w:abstractNumId w:val="2"/>
  </w:num>
  <w:num w:numId="12" w16cid:durableId="1356931004">
    <w:abstractNumId w:val="13"/>
  </w:num>
  <w:num w:numId="13" w16cid:durableId="164633587">
    <w:abstractNumId w:val="4"/>
  </w:num>
  <w:num w:numId="14" w16cid:durableId="647707053">
    <w:abstractNumId w:val="10"/>
  </w:num>
  <w:num w:numId="15" w16cid:durableId="1826965907">
    <w:abstractNumId w:val="9"/>
  </w:num>
  <w:num w:numId="16" w16cid:durableId="1918250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B"/>
    <w:rsid w:val="000512F3"/>
    <w:rsid w:val="000B5068"/>
    <w:rsid w:val="000D3D59"/>
    <w:rsid w:val="000F7D53"/>
    <w:rsid w:val="0018455E"/>
    <w:rsid w:val="00194D04"/>
    <w:rsid w:val="001C4D70"/>
    <w:rsid w:val="00203FC9"/>
    <w:rsid w:val="00231512"/>
    <w:rsid w:val="00255BF6"/>
    <w:rsid w:val="002930CE"/>
    <w:rsid w:val="002B3DF5"/>
    <w:rsid w:val="002C6876"/>
    <w:rsid w:val="00301DB7"/>
    <w:rsid w:val="00386136"/>
    <w:rsid w:val="0039003A"/>
    <w:rsid w:val="003C048B"/>
    <w:rsid w:val="003F18F3"/>
    <w:rsid w:val="003F6EFA"/>
    <w:rsid w:val="00421DEF"/>
    <w:rsid w:val="0044259D"/>
    <w:rsid w:val="00463CC8"/>
    <w:rsid w:val="00466D8A"/>
    <w:rsid w:val="00470CBE"/>
    <w:rsid w:val="004923A4"/>
    <w:rsid w:val="004A3924"/>
    <w:rsid w:val="004C7326"/>
    <w:rsid w:val="004E0821"/>
    <w:rsid w:val="004E2981"/>
    <w:rsid w:val="00510313"/>
    <w:rsid w:val="00511175"/>
    <w:rsid w:val="00544EE7"/>
    <w:rsid w:val="00567DCB"/>
    <w:rsid w:val="00654B83"/>
    <w:rsid w:val="00682BE0"/>
    <w:rsid w:val="006B7AE4"/>
    <w:rsid w:val="006D06E2"/>
    <w:rsid w:val="006F518D"/>
    <w:rsid w:val="008C2B38"/>
    <w:rsid w:val="008E7603"/>
    <w:rsid w:val="00921C83"/>
    <w:rsid w:val="00962181"/>
    <w:rsid w:val="009D1195"/>
    <w:rsid w:val="009D2486"/>
    <w:rsid w:val="009F210F"/>
    <w:rsid w:val="00A300FE"/>
    <w:rsid w:val="00A314E0"/>
    <w:rsid w:val="00A778EB"/>
    <w:rsid w:val="00AD46F5"/>
    <w:rsid w:val="00AF5083"/>
    <w:rsid w:val="00B870E9"/>
    <w:rsid w:val="00BA361F"/>
    <w:rsid w:val="00BE1879"/>
    <w:rsid w:val="00C04349"/>
    <w:rsid w:val="00C47078"/>
    <w:rsid w:val="00D44866"/>
    <w:rsid w:val="00D72A6A"/>
    <w:rsid w:val="00E16B84"/>
    <w:rsid w:val="00E27B88"/>
    <w:rsid w:val="00E332EC"/>
    <w:rsid w:val="00F20F3B"/>
    <w:rsid w:val="00F315DB"/>
    <w:rsid w:val="00F37576"/>
    <w:rsid w:val="00F94574"/>
    <w:rsid w:val="00FB6C58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975F"/>
  <w15:chartTrackingRefBased/>
  <w15:docId w15:val="{EF20F633-7BEE-954C-8D5B-FF5CD10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rsid w:val="00D44866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3F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015834-4C18-4731-B112-693F4E57CAD5}">
  <ds:schemaRefs>
    <ds:schemaRef ds:uri="http://schemas.microsoft.com/office/2006/metadata/properties"/>
    <ds:schemaRef ds:uri="http://schemas.microsoft.com/office/infopath/2007/PartnerControls"/>
    <ds:schemaRef ds:uri="ef7d274e-6dea-4289-aa75-a61cb8b1f5a4"/>
  </ds:schemaRefs>
</ds:datastoreItem>
</file>

<file path=customXml/itemProps2.xml><?xml version="1.0" encoding="utf-8"?>
<ds:datastoreItem xmlns:ds="http://schemas.openxmlformats.org/officeDocument/2006/customXml" ds:itemID="{D6B3A5C1-1188-497F-9A7B-8BDA8AF648CC}"/>
</file>

<file path=customXml/itemProps3.xml><?xml version="1.0" encoding="utf-8"?>
<ds:datastoreItem xmlns:ds="http://schemas.openxmlformats.org/officeDocument/2006/customXml" ds:itemID="{712B0A99-0684-4CDA-B50E-1FA5380E5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83F4B-78C7-4A59-B3F4-09411E7C9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117</Words>
  <Characters>638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Adam Abdullah</cp:lastModifiedBy>
  <cp:revision>7</cp:revision>
  <cp:lastPrinted>2025-03-15T06:59:00Z</cp:lastPrinted>
  <dcterms:created xsi:type="dcterms:W3CDTF">2025-03-15T05:25:00Z</dcterms:created>
  <dcterms:modified xsi:type="dcterms:W3CDTF">2025-03-15T07:11:00Z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29f6dbddd61164d8cc4ac7886382616ed16b70bb673b3c542b695aa1f985fed3</vt:lpwstr>
  </property>
  <property fmtid="{D5CDD505-2E9C-101B-9397-08002B2CF9AE}" pid="5" name="ContentTypeId">
    <vt:lpwstr>0x01010075AD8194C63DD94DB1BDD5749625A5E7</vt:lpwstr>
  </property>
</Properties>
</file>